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9" w:rsidRPr="00F361D9" w:rsidRDefault="00F361D9" w:rsidP="00F361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1D9">
        <w:rPr>
          <w:rFonts w:ascii="Times New Roman" w:hAnsi="Times New Roman" w:cs="Times New Roman"/>
          <w:b/>
          <w:color w:val="C00000"/>
          <w:sz w:val="28"/>
          <w:szCs w:val="28"/>
        </w:rPr>
        <w:t>Памятка для детей</w:t>
      </w:r>
      <w:bookmarkStart w:id="0" w:name="_GoBack"/>
      <w:bookmarkEnd w:id="0"/>
    </w:p>
    <w:p w:rsidR="00F361D9" w:rsidRPr="00F361D9" w:rsidRDefault="00F361D9" w:rsidP="00F361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1D9">
        <w:rPr>
          <w:rFonts w:ascii="Times New Roman" w:hAnsi="Times New Roman" w:cs="Times New Roman"/>
          <w:b/>
          <w:color w:val="C00000"/>
          <w:sz w:val="28"/>
          <w:szCs w:val="28"/>
        </w:rPr>
        <w:t>ПРАВИЛА ДОРОЖНОГО ДВИЖЕНИЯ – ДЕТЯМ!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1. Выходя на улицу, проверь, есть ли на твоей одежде (вещах)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1D9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F361D9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2. Готовясь перейти дорогу, ознакомься с дорожной обстановкой: посмотри, нет ли опасности, нет ли рядом машин.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3. Переходи дорогу только по пешеходному переходу, зебре.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4. Переходи дорогу только на зеленый сигнал светофора – красный и желтый сигнал светофора запрещают движение.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5. Ходи по тротуарам только с правой стороны.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6. Выйдя из автобуса, подожди, пока он отъедет от остановки, и только затем переходи дорогу.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7. При переходе дороги посмотри сначала налево; дойдя до середины, посмотри направо и продолжи путь.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8. Никогда не перебегай дорогу перед близко идущим автомобилем.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9. За городом, где нет тротуара, нужно идти по обочине навстречу транспортному потоку.</w:t>
      </w:r>
    </w:p>
    <w:p w:rsidR="00F361D9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  <w:r w:rsidRPr="00F361D9">
        <w:rPr>
          <w:rFonts w:ascii="Times New Roman" w:hAnsi="Times New Roman" w:cs="Times New Roman"/>
          <w:sz w:val="28"/>
          <w:szCs w:val="28"/>
        </w:rPr>
        <w:t>10. Будь особенно внимательным, если идет дождь, снег, на дороге гололедица и когда движению мешает туман.</w:t>
      </w:r>
    </w:p>
    <w:p w:rsidR="00F361D9" w:rsidRPr="00F361D9" w:rsidRDefault="00F361D9" w:rsidP="00F361D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F361D9" w:rsidRPr="00F361D9" w:rsidRDefault="00F361D9" w:rsidP="00F361D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361D9">
        <w:rPr>
          <w:rFonts w:ascii="Times New Roman" w:hAnsi="Times New Roman" w:cs="Times New Roman"/>
          <w:b/>
          <w:color w:val="C00000"/>
          <w:sz w:val="36"/>
          <w:szCs w:val="36"/>
        </w:rPr>
        <w:t>Запомни:</w:t>
      </w:r>
    </w:p>
    <w:p w:rsidR="00F361D9" w:rsidRPr="00F361D9" w:rsidRDefault="00F361D9" w:rsidP="00F361D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361D9">
        <w:rPr>
          <w:rFonts w:ascii="Times New Roman" w:hAnsi="Times New Roman" w:cs="Times New Roman"/>
          <w:b/>
          <w:color w:val="C00000"/>
          <w:sz w:val="36"/>
          <w:szCs w:val="36"/>
        </w:rPr>
        <w:t>соблюдая правила поведения на дороге, ты бережешь свою жизнь и здоровье!</w:t>
      </w:r>
    </w:p>
    <w:p w:rsidR="00D20633" w:rsidRPr="00F361D9" w:rsidRDefault="00F361D9" w:rsidP="00F361D9">
      <w:pPr>
        <w:rPr>
          <w:rFonts w:ascii="Times New Roman" w:hAnsi="Times New Roman" w:cs="Times New Roman"/>
          <w:sz w:val="28"/>
          <w:szCs w:val="28"/>
        </w:rPr>
      </w:pPr>
    </w:p>
    <w:sectPr w:rsidR="00D20633" w:rsidRPr="00F3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9"/>
    <w:rsid w:val="003223F4"/>
    <w:rsid w:val="004107EB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165C"/>
  <w15:chartTrackingRefBased/>
  <w15:docId w15:val="{141B4F3D-61E1-4EF0-B7C9-D584B568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Admin 7</cp:lastModifiedBy>
  <cp:revision>1</cp:revision>
  <dcterms:created xsi:type="dcterms:W3CDTF">2022-06-06T15:10:00Z</dcterms:created>
  <dcterms:modified xsi:type="dcterms:W3CDTF">2022-06-06T15:13:00Z</dcterms:modified>
</cp:coreProperties>
</file>